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33144DD1" w:rsidR="001203B9" w:rsidRDefault="00D55018" w:rsidP="00810B21">
      <w:pPr>
        <w:tabs>
          <w:tab w:val="left" w:pos="8902"/>
          <w:tab w:val="left" w:pos="9523"/>
          <w:tab w:val="right" w:pos="10466"/>
        </w:tabs>
      </w:pPr>
      <w:r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6B38FE" wp14:editId="3CF67C89">
                <wp:simplePos x="0" y="0"/>
                <wp:positionH relativeFrom="margin">
                  <wp:align>left</wp:align>
                </wp:positionH>
                <wp:positionV relativeFrom="paragraph">
                  <wp:posOffset>2159343</wp:posOffset>
                </wp:positionV>
                <wp:extent cx="6629400" cy="2410211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410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79653" w14:textId="5E37F484" w:rsidR="00B92FA3" w:rsidRPr="00B92FA3" w:rsidRDefault="00240A74" w:rsidP="00B92FA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bookmarkStart w:id="0" w:name="_Hlk181780464"/>
                            <w:r w:rsidR="00D55018" w:rsidRPr="00D55018">
                              <w:rPr>
                                <w:rFonts w:ascii="Roboto" w:hAnsi="Roboto" w:cs="Roboto-Light"/>
                              </w:rPr>
                              <w:t>Studieorganisatörer och handledare</w:t>
                            </w:r>
                            <w:bookmarkEnd w:id="0"/>
                            <w:r w:rsidR="00D55018">
                              <w:rPr>
                                <w:rFonts w:ascii="Roboto" w:hAnsi="Roboto" w:cs="Roboto-Light"/>
                              </w:rPr>
                              <w:t>.</w:t>
                            </w:r>
                          </w:p>
                          <w:p w14:paraId="719DEC59" w14:textId="7CD5FAA2" w:rsidR="00E01728" w:rsidRPr="00D55018" w:rsidRDefault="00B92FA3" w:rsidP="00450E40">
                            <w:pPr>
                              <w:pStyle w:val="Brevtext"/>
                              <w:ind w:right="29"/>
                              <w:rPr>
                                <w:rFonts w:ascii="Roboto Light" w:hAnsi="Roboto Light"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bookmarkStart w:id="1" w:name="_Hlk181780454"/>
                            <w:r w:rsidR="00D55018" w:rsidRPr="00D55018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Studieupptakten tar upp nyheter inom utbildningsfronten för kommande verksamhetsår där du får mer information om innehåll i dom olika utbildningarna för 202</w:t>
                            </w:r>
                            <w:r w:rsidR="00D55018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6</w:t>
                            </w:r>
                            <w:r w:rsidR="00D55018" w:rsidRPr="00D55018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t>. Vi går även igenom IF Metall Göteborgs målsättningar gällande organisationslyftet.</w:t>
                            </w:r>
                            <w:bookmarkEnd w:id="1"/>
                            <w:r w:rsidR="00D55018">
                              <w:rPr>
                                <w:rFonts w:ascii="Roboto" w:hAnsi="Roboto" w:cs="Roboto-Light"/>
                                <w:bCs/>
                                <w:iCs/>
                              </w:rPr>
                              <w:br/>
                              <w:t xml:space="preserve">Studiekatalogen för 2026 kommer även gås igenom och delas ut. </w:t>
                            </w: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0;margin-top:170.05pt;width:522pt;height:189.8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" filled="f" stroked="f" strokeweight=".5pt">
                <v:textbox>
                  <w:txbxContent>
                    <w:p w14:paraId="0A079653" w14:textId="5E37F484" w:rsidR="00B92FA3" w:rsidRPr="00B92FA3" w:rsidRDefault="00240A74" w:rsidP="00B92FA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bookmarkStart w:id="2" w:name="_Hlk181780464"/>
                      <w:r w:rsidR="00D55018" w:rsidRPr="00D55018">
                        <w:rPr>
                          <w:rFonts w:ascii="Roboto" w:hAnsi="Roboto" w:cs="Roboto-Light"/>
                        </w:rPr>
                        <w:t>Studieorganisatörer och handledare</w:t>
                      </w:r>
                      <w:bookmarkEnd w:id="2"/>
                      <w:r w:rsidR="00D55018">
                        <w:rPr>
                          <w:rFonts w:ascii="Roboto" w:hAnsi="Roboto" w:cs="Roboto-Light"/>
                        </w:rPr>
                        <w:t>.</w:t>
                      </w:r>
                    </w:p>
                    <w:p w14:paraId="719DEC59" w14:textId="7CD5FAA2" w:rsidR="00E01728" w:rsidRPr="00D55018" w:rsidRDefault="00B92FA3" w:rsidP="00450E40">
                      <w:pPr>
                        <w:pStyle w:val="Brevtext"/>
                        <w:ind w:right="29"/>
                        <w:rPr>
                          <w:rFonts w:ascii="Roboto Light" w:hAnsi="Roboto Light"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bookmarkStart w:id="3" w:name="_Hlk181780454"/>
                      <w:r w:rsidR="00D55018" w:rsidRPr="00D55018">
                        <w:rPr>
                          <w:rFonts w:ascii="Roboto" w:hAnsi="Roboto" w:cs="Roboto-Light"/>
                          <w:bCs/>
                          <w:iCs/>
                        </w:rPr>
                        <w:t>Studieupptakten tar upp nyheter inom utbildningsfronten för kommande verksamhetsår där du får mer information om innehåll i dom olika utbildningarna för 202</w:t>
                      </w:r>
                      <w:r w:rsidR="00D55018">
                        <w:rPr>
                          <w:rFonts w:ascii="Roboto" w:hAnsi="Roboto" w:cs="Roboto-Light"/>
                          <w:bCs/>
                          <w:iCs/>
                        </w:rPr>
                        <w:t>6</w:t>
                      </w:r>
                      <w:r w:rsidR="00D55018" w:rsidRPr="00D55018">
                        <w:rPr>
                          <w:rFonts w:ascii="Roboto" w:hAnsi="Roboto" w:cs="Roboto-Light"/>
                          <w:bCs/>
                          <w:iCs/>
                        </w:rPr>
                        <w:t>. Vi går även igenom IF Metall Göteborgs målsättningar gällande organisationslyftet.</w:t>
                      </w:r>
                      <w:bookmarkEnd w:id="3"/>
                      <w:r w:rsidR="00D55018">
                        <w:rPr>
                          <w:rFonts w:ascii="Roboto" w:hAnsi="Roboto" w:cs="Roboto-Light"/>
                          <w:bCs/>
                          <w:iCs/>
                        </w:rPr>
                        <w:br/>
                        <w:t xml:space="preserve">Studiekatalogen för 2026 kommer även gås igenom och delas ut. </w:t>
                      </w: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A8B"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F98371" wp14:editId="2CFA0958">
                <wp:simplePos x="0" y="0"/>
                <wp:positionH relativeFrom="margin">
                  <wp:align>right</wp:align>
                </wp:positionH>
                <wp:positionV relativeFrom="paragraph">
                  <wp:posOffset>7038976</wp:posOffset>
                </wp:positionV>
                <wp:extent cx="6644005" cy="1687830"/>
                <wp:effectExtent l="0" t="0" r="4445" b="762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687830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937CF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Sker i första hand genom studieorganisatören på din arbetsplats. </w:t>
                            </w:r>
                          </w:p>
                          <w:p w14:paraId="7FAEF9A8" w14:textId="77777777" w:rsidR="007F4DB6" w:rsidRPr="00D636A0" w:rsidRDefault="007F4DB6" w:rsidP="007F4DB6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636A0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Anmälan kan även ske via e-post till: </w:t>
                            </w:r>
                            <w:hyperlink r:id="rId7" w:history="1">
                              <w:r w:rsidRPr="00D636A0">
                                <w:rPr>
                                  <w:rStyle w:val="Hyperlnk"/>
                                  <w:rFonts w:ascii="Roboto" w:hAnsi="Roboto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studiergoteborg@ifmetall.se</w:t>
                              </w:r>
                            </w:hyperlink>
                          </w:p>
                          <w:p w14:paraId="76AC8CBA" w14:textId="5D0A78B6" w:rsidR="007F4DB6" w:rsidRPr="0013623D" w:rsidRDefault="007F4DB6" w:rsidP="00381FCE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  <w:t>ERSÄTTNING: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="00D55018" w:rsidRPr="00D5501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Deltagarna skall begära ledighet enligt 6 § förtroendemannalagen. </w:t>
                            </w:r>
                            <w:r w:rsidR="00D5501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br/>
                            </w:r>
                            <w:r w:rsidR="00D55018" w:rsidRPr="00D55018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Förlorad förtjänst betalas från IF Metall.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8371" id="Rektangel 2" o:spid="_x0000_s1027" style="position:absolute;margin-left:471.95pt;margin-top:554.25pt;width:523.15pt;height:132.9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" fillcolor="#122f44" stroked="f" strokeweight="1pt">
                <v:textbox>
                  <w:txbxContent>
                    <w:p w14:paraId="5F0937CF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Sker i första hand genom studieorganisatören på din arbetsplats. </w:t>
                      </w:r>
                    </w:p>
                    <w:p w14:paraId="7FAEF9A8" w14:textId="77777777" w:rsidR="007F4DB6" w:rsidRPr="00D636A0" w:rsidRDefault="007F4DB6" w:rsidP="007F4DB6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636A0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Anmälan kan även ske via e-post till: </w:t>
                      </w:r>
                      <w:hyperlink r:id="rId8" w:history="1">
                        <w:r w:rsidRPr="00D636A0">
                          <w:rPr>
                            <w:rStyle w:val="Hyperlnk"/>
                            <w:rFonts w:ascii="Roboto" w:hAnsi="Roboto" w:cs="Arial"/>
                            <w:color w:val="FFFFFF" w:themeColor="background1"/>
                            <w:sz w:val="24"/>
                            <w:szCs w:val="24"/>
                          </w:rPr>
                          <w:t>studiergoteborg@ifmetall.se</w:t>
                        </w:r>
                      </w:hyperlink>
                    </w:p>
                    <w:p w14:paraId="76AC8CBA" w14:textId="5D0A78B6" w:rsidR="007F4DB6" w:rsidRPr="0013623D" w:rsidRDefault="007F4DB6" w:rsidP="00381FCE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  <w:t>ERSÄTTNING: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="00D55018" w:rsidRPr="00D55018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Deltagarna skall begära ledighet enligt 6 § förtroendemannalagen. </w:t>
                      </w:r>
                      <w:r w:rsidR="00D55018">
                        <w:rPr>
                          <w:rFonts w:ascii="Roboto" w:hAnsi="Roboto" w:cs="Arial"/>
                          <w:sz w:val="24"/>
                          <w:szCs w:val="24"/>
                        </w:rPr>
                        <w:br/>
                      </w:r>
                      <w:r w:rsidR="00D55018" w:rsidRPr="00D55018">
                        <w:rPr>
                          <w:rFonts w:ascii="Roboto" w:hAnsi="Roboto" w:cs="Arial"/>
                          <w:sz w:val="24"/>
                          <w:szCs w:val="24"/>
                        </w:rPr>
                        <w:t>Förlorad förtjänst betalas från IF Metall.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223D" w:rsidRPr="0025127A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42B874A" wp14:editId="0186AB71">
                <wp:simplePos x="0" y="0"/>
                <wp:positionH relativeFrom="margin">
                  <wp:align>left</wp:align>
                </wp:positionH>
                <wp:positionV relativeFrom="paragraph">
                  <wp:posOffset>1842135</wp:posOffset>
                </wp:positionV>
                <wp:extent cx="6589395" cy="351693"/>
                <wp:effectExtent l="0" t="0" r="0" b="0"/>
                <wp:wrapNone/>
                <wp:docPr id="3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351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3E057" w14:textId="24FCC51E" w:rsidR="00045270" w:rsidRPr="001679B4" w:rsidRDefault="0053112E" w:rsidP="001051CF">
                            <w:pPr>
                              <w:ind w:left="142" w:hanging="142"/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D26C2"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53D19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180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 december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="00136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SKF</w:t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9D26C2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EB4630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F02AD8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23D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="0092180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14</w:t>
                            </w:r>
                            <w:r w:rsidR="008051AC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1803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november</w:t>
                            </w:r>
                            <w:r w:rsidR="00C83BAF">
                              <w:rPr>
                                <w:rFonts w:ascii="Roboto" w:eastAsia="Roboto Condensed" w:hAnsi="Roboto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 w:rsidR="00AB449E" w:rsidRPr="001679B4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AB449E"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E274123" w14:textId="77777777" w:rsidR="00045270" w:rsidRPr="00AB449E" w:rsidRDefault="00045270" w:rsidP="00240A74">
                            <w:pPr>
                              <w:rPr>
                                <w:rFonts w:ascii="Roboto" w:eastAsia="Roboto Condensed" w:hAnsi="Roboto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93BA37C" w14:textId="77777777" w:rsidR="00F430E9" w:rsidRPr="00AB449E" w:rsidRDefault="00F430E9" w:rsidP="000452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874A" id="Rektangel 8" o:spid="_x0000_s1028" style="position:absolute;margin-left:0;margin-top:145.05pt;width:518.85pt;height:27.7pt;z-index:251637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" filled="f" stroked="f" strokeweight="1pt">
                <v:textbox>
                  <w:txbxContent>
                    <w:p w14:paraId="2A13E057" w14:textId="24FCC51E" w:rsidR="00045270" w:rsidRPr="001679B4" w:rsidRDefault="0053112E" w:rsidP="001051CF">
                      <w:pPr>
                        <w:ind w:left="142" w:hanging="142"/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9D26C2"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353D19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2180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 december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="00136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SKF</w:t>
                      </w:r>
                      <w:r w:rsidRPr="00AB449E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9D26C2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EB4630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="00F02AD8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5223D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="0092180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14</w:t>
                      </w:r>
                      <w:r w:rsidR="008051AC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921803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november</w:t>
                      </w:r>
                      <w:r w:rsidR="00C83BAF">
                        <w:rPr>
                          <w:rFonts w:ascii="Roboto" w:eastAsia="Roboto Condensed" w:hAnsi="Roboto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 xml:space="preserve"> </w:t>
                      </w:r>
                      <w:r w:rsidR="00AB449E" w:rsidRPr="001679B4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AB449E"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1E274123" w14:textId="77777777" w:rsidR="00045270" w:rsidRPr="00AB449E" w:rsidRDefault="00045270" w:rsidP="00240A74">
                      <w:pPr>
                        <w:rPr>
                          <w:rFonts w:ascii="Roboto" w:eastAsia="Roboto Condensed" w:hAnsi="Roboto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  <w:p w14:paraId="493BA37C" w14:textId="77777777" w:rsidR="00F430E9" w:rsidRPr="00AB449E" w:rsidRDefault="00F430E9" w:rsidP="00045270"/>
                  </w:txbxContent>
                </v:textbox>
                <w10:wrap anchorx="margin"/>
              </v:rect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668992" behindDoc="0" locked="0" layoutInCell="1" allowOverlap="1" wp14:anchorId="7DFFDCAB" wp14:editId="37FD141C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674112" behindDoc="0" locked="0" layoutInCell="1" allowOverlap="1" wp14:anchorId="2A090B25" wp14:editId="0E1D0F2C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78" w:rsidRPr="00054C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E4D6" wp14:editId="1551B9CE">
                <wp:simplePos x="0" y="0"/>
                <wp:positionH relativeFrom="margin">
                  <wp:posOffset>3175</wp:posOffset>
                </wp:positionH>
                <wp:positionV relativeFrom="paragraph">
                  <wp:posOffset>1570355</wp:posOffset>
                </wp:positionV>
                <wp:extent cx="6563360" cy="289560"/>
                <wp:effectExtent l="0" t="0" r="0" b="0"/>
                <wp:wrapNone/>
                <wp:docPr id="2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FA01A" w14:textId="569A03EC" w:rsidR="00240A74" w:rsidRPr="0020694F" w:rsidRDefault="00240A74" w:rsidP="00240A74">
                            <w:pPr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KURSTILLFÄLLE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DATUM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KURSPLATS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SISTA </w:t>
                            </w:r>
                            <w:r w:rsidR="0072034A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 w:rsidRPr="0020694F">
                              <w:rPr>
                                <w:rFonts w:ascii="Roboto" w:eastAsia="Roboto Condensed" w:hAnsi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NSÖKAN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E4D6" id="textruta 3" o:spid="_x0000_s1029" type="#_x0000_t202" style="position:absolute;margin-left:.25pt;margin-top:123.65pt;width:51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" filled="f" stroked="f">
                <v:textbox>
                  <w:txbxContent>
                    <w:p w14:paraId="2A3FA01A" w14:textId="569A03EC" w:rsidR="00240A74" w:rsidRPr="0020694F" w:rsidRDefault="00240A74" w:rsidP="00240A74">
                      <w:pPr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KURSTILLFÄLLE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DATUM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  KURSPLATS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     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SISTA </w:t>
                      </w:r>
                      <w:r w:rsidR="0072034A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 w:rsidRPr="0020694F">
                        <w:rPr>
                          <w:rFonts w:ascii="Roboto" w:eastAsia="Roboto Condensed" w:hAnsi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NSÖKAN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B78" w:rsidRPr="003F69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3780BC" wp14:editId="76533D1E">
                <wp:simplePos x="0" y="0"/>
                <wp:positionH relativeFrom="margin">
                  <wp:posOffset>0</wp:posOffset>
                </wp:positionH>
                <wp:positionV relativeFrom="paragraph">
                  <wp:posOffset>1561465</wp:posOffset>
                </wp:positionV>
                <wp:extent cx="6643370" cy="324485"/>
                <wp:effectExtent l="0" t="0" r="5080" b="0"/>
                <wp:wrapNone/>
                <wp:docPr id="5" name="Rektange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B8E121-A6D6-B067-C54D-2002A7705E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324485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FA32F" id="Rektangel 4" o:spid="_x0000_s1026" style="position:absolute;margin-left:0;margin-top:122.95pt;width:523.1pt;height:25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" fillcolor="#122f44" stroked="f" strokeweight="1pt">
                <w10:wrap anchorx="margin"/>
              </v:rect>
            </w:pict>
          </mc:Fallback>
        </mc:AlternateContent>
      </w:r>
      <w:r w:rsidR="00F13B78" w:rsidRPr="00240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60339" wp14:editId="3FDB88E8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860" cy="762000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60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73808381" w:rsidR="00F13B78" w:rsidRPr="0020694F" w:rsidRDefault="00D55018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Studieupptakt inför 2026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30" type="#_x0000_t202" style="position:absolute;margin-left:471.05pt;margin-top:137.4pt;width:522.25pt;height:6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" filled="f" stroked="f">
                <v:textbox>
                  <w:txbxContent>
                    <w:p w14:paraId="57F3C0AA" w14:textId="73808381" w:rsidR="00F13B78" w:rsidRPr="0020694F" w:rsidRDefault="00D55018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Studieupptakt inför 2026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5"/>
  </w:num>
  <w:num w:numId="2" w16cid:durableId="1717895316">
    <w:abstractNumId w:val="6"/>
  </w:num>
  <w:num w:numId="3" w16cid:durableId="1957713799">
    <w:abstractNumId w:val="1"/>
  </w:num>
  <w:num w:numId="4" w16cid:durableId="573978407">
    <w:abstractNumId w:val="2"/>
  </w:num>
  <w:num w:numId="5" w16cid:durableId="1957909283">
    <w:abstractNumId w:val="3"/>
  </w:num>
  <w:num w:numId="6" w16cid:durableId="1700659858">
    <w:abstractNumId w:val="0"/>
  </w:num>
  <w:num w:numId="7" w16cid:durableId="77531101">
    <w:abstractNumId w:val="4"/>
  </w:num>
  <w:num w:numId="8" w16cid:durableId="893396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679B4"/>
    <w:rsid w:val="00176502"/>
    <w:rsid w:val="00186A3A"/>
    <w:rsid w:val="001A6583"/>
    <w:rsid w:val="001E4C12"/>
    <w:rsid w:val="0020694F"/>
    <w:rsid w:val="00227920"/>
    <w:rsid w:val="00235C98"/>
    <w:rsid w:val="00240A74"/>
    <w:rsid w:val="00286C52"/>
    <w:rsid w:val="002902F5"/>
    <w:rsid w:val="00295620"/>
    <w:rsid w:val="002B316B"/>
    <w:rsid w:val="002C1A8B"/>
    <w:rsid w:val="00303032"/>
    <w:rsid w:val="00333269"/>
    <w:rsid w:val="00352FE0"/>
    <w:rsid w:val="00353D19"/>
    <w:rsid w:val="00377502"/>
    <w:rsid w:val="00381FCE"/>
    <w:rsid w:val="00383239"/>
    <w:rsid w:val="00394ABC"/>
    <w:rsid w:val="00406096"/>
    <w:rsid w:val="00450E40"/>
    <w:rsid w:val="0045223D"/>
    <w:rsid w:val="00467ABE"/>
    <w:rsid w:val="00467DAE"/>
    <w:rsid w:val="004A6656"/>
    <w:rsid w:val="004C0C70"/>
    <w:rsid w:val="0050321F"/>
    <w:rsid w:val="005034EC"/>
    <w:rsid w:val="0053112E"/>
    <w:rsid w:val="00541042"/>
    <w:rsid w:val="00545152"/>
    <w:rsid w:val="00593837"/>
    <w:rsid w:val="005A36B6"/>
    <w:rsid w:val="005C6D09"/>
    <w:rsid w:val="005F774C"/>
    <w:rsid w:val="00604B6E"/>
    <w:rsid w:val="0060570E"/>
    <w:rsid w:val="0061348C"/>
    <w:rsid w:val="006A2D22"/>
    <w:rsid w:val="006B3920"/>
    <w:rsid w:val="0072034A"/>
    <w:rsid w:val="00733A6B"/>
    <w:rsid w:val="00744491"/>
    <w:rsid w:val="007675C1"/>
    <w:rsid w:val="007A06D6"/>
    <w:rsid w:val="007A7C7E"/>
    <w:rsid w:val="007D3E33"/>
    <w:rsid w:val="007E46B5"/>
    <w:rsid w:val="007F4DB6"/>
    <w:rsid w:val="008051AC"/>
    <w:rsid w:val="00805E56"/>
    <w:rsid w:val="00810B21"/>
    <w:rsid w:val="00837502"/>
    <w:rsid w:val="00874127"/>
    <w:rsid w:val="00884F47"/>
    <w:rsid w:val="00885EC3"/>
    <w:rsid w:val="00890348"/>
    <w:rsid w:val="00897367"/>
    <w:rsid w:val="008C42D2"/>
    <w:rsid w:val="008E6126"/>
    <w:rsid w:val="00921803"/>
    <w:rsid w:val="009D26C2"/>
    <w:rsid w:val="009F4558"/>
    <w:rsid w:val="009F59E4"/>
    <w:rsid w:val="00A30946"/>
    <w:rsid w:val="00A5479F"/>
    <w:rsid w:val="00A57E61"/>
    <w:rsid w:val="00AA68AE"/>
    <w:rsid w:val="00AB449E"/>
    <w:rsid w:val="00AD22B1"/>
    <w:rsid w:val="00B16354"/>
    <w:rsid w:val="00B67355"/>
    <w:rsid w:val="00B92FA3"/>
    <w:rsid w:val="00B97368"/>
    <w:rsid w:val="00BA0D38"/>
    <w:rsid w:val="00BA2C8E"/>
    <w:rsid w:val="00BB4975"/>
    <w:rsid w:val="00C1743F"/>
    <w:rsid w:val="00C27F91"/>
    <w:rsid w:val="00C40F4B"/>
    <w:rsid w:val="00C83BAF"/>
    <w:rsid w:val="00C96D2D"/>
    <w:rsid w:val="00CC4AED"/>
    <w:rsid w:val="00CD2188"/>
    <w:rsid w:val="00CD2B17"/>
    <w:rsid w:val="00CD4DBD"/>
    <w:rsid w:val="00D55018"/>
    <w:rsid w:val="00D56C88"/>
    <w:rsid w:val="00D62036"/>
    <w:rsid w:val="00D909BE"/>
    <w:rsid w:val="00DA3CCB"/>
    <w:rsid w:val="00DC2226"/>
    <w:rsid w:val="00DD2B6D"/>
    <w:rsid w:val="00DD2F57"/>
    <w:rsid w:val="00E01728"/>
    <w:rsid w:val="00E14F5C"/>
    <w:rsid w:val="00E41070"/>
    <w:rsid w:val="00E636CD"/>
    <w:rsid w:val="00EB4630"/>
    <w:rsid w:val="00ED5BD8"/>
    <w:rsid w:val="00EF1C99"/>
    <w:rsid w:val="00EF274E"/>
    <w:rsid w:val="00EF560F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rgoteborg@ifmetal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ergoteborg@ifmetal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5</cp:revision>
  <cp:lastPrinted>2023-12-15T14:48:00Z</cp:lastPrinted>
  <dcterms:created xsi:type="dcterms:W3CDTF">2024-11-06T09:16:00Z</dcterms:created>
  <dcterms:modified xsi:type="dcterms:W3CDTF">2024-11-06T12:51:00Z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2024-11-06T07:09:33Z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246e86f8-2993-4546-af1f-ab18fc1fb105</vt:lpwstr>
  </property>
  <property fmtid="{D5CDD505-2E9C-101B-9397-08002B2CF9AE}" pid="8" name="MSIP_Label_bd2ff15f-6ce8-47f3-93ce-f81f88196d24_ContentBits">
    <vt:lpwstr>0</vt:lpwstr>
  </property>
</Properties>
</file>