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FCE" w14:textId="77777777" w:rsidR="000A5682" w:rsidRPr="00B46F2B" w:rsidRDefault="000A5682" w:rsidP="00B46F2B">
      <w:pPr>
        <w:spacing w:line="240" w:lineRule="auto"/>
        <w:rPr>
          <w:rFonts w:ascii="Legato-Bold" w:hAnsi="Legato-Bold"/>
          <w:b/>
          <w:noProof/>
          <w:color w:val="DA1A35"/>
          <w:sz w:val="64"/>
          <w:szCs w:val="64"/>
        </w:rPr>
      </w:pPr>
      <w:r w:rsidRPr="00B46F2B">
        <w:rPr>
          <w:rFonts w:ascii="Legato-Bold" w:hAnsi="Legato-Bold"/>
          <w:b/>
          <w:noProof/>
          <w:color w:val="DA1A35"/>
          <w:sz w:val="64"/>
          <w:szCs w:val="64"/>
        </w:rPr>
        <w:t>F</w:t>
      </w:r>
      <w:r w:rsidR="00DF533F">
        <w:rPr>
          <w:rFonts w:ascii="Legato-Bold" w:hAnsi="Legato-Bold"/>
          <w:b/>
          <w:noProof/>
          <w:color w:val="DA1A35"/>
          <w:sz w:val="64"/>
          <w:szCs w:val="64"/>
        </w:rPr>
        <w:t>ÖRHANDLARUTBILDNING</w:t>
      </w:r>
    </w:p>
    <w:p w14:paraId="7AAC35C9" w14:textId="77777777" w:rsidR="000A5682" w:rsidRPr="00C14B7A" w:rsidRDefault="000A5682" w:rsidP="000A5682">
      <w:pPr>
        <w:rPr>
          <w:rFonts w:ascii="LegatoLF-Regular" w:hAnsi="LegatoLF-Regular" w:cs="Times New Roman"/>
          <w:color w:val="000000"/>
          <w:sz w:val="26"/>
          <w:szCs w:val="26"/>
        </w:rPr>
      </w:pPr>
    </w:p>
    <w:p w14:paraId="3B986C10" w14:textId="77777777" w:rsidR="00AC00F1" w:rsidRPr="00C14B7A" w:rsidRDefault="00AC00F1" w:rsidP="000A5682">
      <w:pPr>
        <w:rPr>
          <w:rFonts w:ascii="LegatoLF-Regular" w:hAnsi="LegatoLF-Regular" w:cs="Times New Roman"/>
          <w:color w:val="000000"/>
          <w:sz w:val="26"/>
          <w:szCs w:val="26"/>
        </w:rPr>
      </w:pPr>
    </w:p>
    <w:p w14:paraId="61766805" w14:textId="77777777" w:rsidR="00AC00F1" w:rsidRPr="00C14B7A" w:rsidRDefault="00AC00F1" w:rsidP="000A5682">
      <w:pPr>
        <w:rPr>
          <w:rFonts w:ascii="LegatoLF-Regular" w:hAnsi="LegatoLF-Regular"/>
          <w:sz w:val="26"/>
          <w:szCs w:val="26"/>
        </w:rPr>
      </w:pPr>
      <w:r w:rsidRPr="00C14B7A">
        <w:rPr>
          <w:rFonts w:ascii="LegatoLF-Regular" w:hAnsi="LegatoLF-Regular"/>
          <w:b/>
          <w:sz w:val="26"/>
          <w:szCs w:val="26"/>
        </w:rPr>
        <w:t>Förkunskaper:</w:t>
      </w:r>
      <w:r w:rsidRPr="00C14B7A">
        <w:rPr>
          <w:rFonts w:ascii="LegatoLF-Regular" w:hAnsi="LegatoLF-Regular"/>
          <w:sz w:val="26"/>
          <w:szCs w:val="26"/>
        </w:rPr>
        <w:t xml:space="preserve"> </w:t>
      </w:r>
    </w:p>
    <w:p w14:paraId="1681693A" w14:textId="77777777" w:rsidR="000A5682" w:rsidRPr="00C14B7A" w:rsidRDefault="00AC00F1" w:rsidP="000A5682">
      <w:pPr>
        <w:rPr>
          <w:rFonts w:ascii="LegatoLF-Regular" w:hAnsi="LegatoLF-Regular" w:cs="Times New Roman"/>
          <w:sz w:val="26"/>
          <w:szCs w:val="26"/>
          <w:lang w:val="sv-SE"/>
        </w:rPr>
      </w:pPr>
      <w:r w:rsidRPr="00C14B7A">
        <w:rPr>
          <w:rFonts w:ascii="LegatoLF-Regular" w:hAnsi="LegatoLF-Regular"/>
          <w:sz w:val="26"/>
          <w:szCs w:val="26"/>
        </w:rPr>
        <w:t>Agera, Kollektivavtalet, Lagar i arbetslivet.</w:t>
      </w:r>
    </w:p>
    <w:p w14:paraId="7DAE8EA3" w14:textId="77777777" w:rsidR="00AC00F1" w:rsidRPr="00C14B7A" w:rsidRDefault="00AC00F1" w:rsidP="000A5682">
      <w:pPr>
        <w:rPr>
          <w:rFonts w:ascii="LegatoLF-Regular" w:hAnsi="LegatoLF-Regular" w:cs="Times New Roman"/>
          <w:b/>
          <w:sz w:val="26"/>
          <w:szCs w:val="26"/>
          <w:lang w:val="sv-SE"/>
        </w:rPr>
      </w:pPr>
    </w:p>
    <w:p w14:paraId="2CA308BD" w14:textId="77777777" w:rsidR="000A5682" w:rsidRPr="00C14B7A" w:rsidRDefault="000A5682" w:rsidP="000A5682">
      <w:pPr>
        <w:rPr>
          <w:rFonts w:ascii="LegatoLF-Regular" w:hAnsi="LegatoLF-Regular" w:cs="Times New Roman"/>
          <w:b/>
          <w:sz w:val="26"/>
          <w:szCs w:val="26"/>
          <w:lang w:val="sv-SE"/>
        </w:rPr>
      </w:pPr>
      <w:r w:rsidRPr="00C14B7A">
        <w:rPr>
          <w:rFonts w:ascii="LegatoLF-Regular" w:hAnsi="LegatoLF-Regular" w:cs="Times New Roman"/>
          <w:b/>
          <w:sz w:val="26"/>
          <w:szCs w:val="26"/>
          <w:lang w:val="sv-SE"/>
        </w:rPr>
        <w:t>Målgrupp:</w:t>
      </w:r>
    </w:p>
    <w:p w14:paraId="05930884" w14:textId="77777777" w:rsidR="00AC00F1" w:rsidRPr="00C14B7A" w:rsidRDefault="00AC00F1" w:rsidP="000A5682">
      <w:pPr>
        <w:rPr>
          <w:rFonts w:ascii="LegatoLF-Regular" w:hAnsi="LegatoLF-Regular" w:cs="Times New Roman"/>
          <w:b/>
          <w:sz w:val="26"/>
          <w:szCs w:val="26"/>
          <w:lang w:val="sv-SE"/>
        </w:rPr>
      </w:pPr>
      <w:r w:rsidRPr="00C14B7A">
        <w:rPr>
          <w:rFonts w:ascii="LegatoLF-Regular" w:hAnsi="LegatoLF-Regular"/>
          <w:sz w:val="26"/>
          <w:szCs w:val="26"/>
        </w:rPr>
        <w:t>Förtroendevalda som har uppdrag att förhandla med arbetsgivaren</w:t>
      </w:r>
    </w:p>
    <w:p w14:paraId="74BA58DC" w14:textId="77777777" w:rsidR="000A5682" w:rsidRPr="00C14B7A" w:rsidRDefault="000A5682" w:rsidP="000A5682">
      <w:pPr>
        <w:rPr>
          <w:rFonts w:ascii="LegatoLF-Regular" w:hAnsi="LegatoLF-Regular" w:cs="Times New Roman"/>
          <w:sz w:val="26"/>
          <w:szCs w:val="26"/>
          <w:lang w:val="sv-SE"/>
        </w:rPr>
      </w:pPr>
    </w:p>
    <w:p w14:paraId="2BEFF6DF" w14:textId="77777777" w:rsidR="000A5682" w:rsidRPr="00C14B7A" w:rsidRDefault="000A5682" w:rsidP="000A5682">
      <w:pPr>
        <w:rPr>
          <w:rFonts w:ascii="LegatoLF-Regular" w:hAnsi="LegatoLF-Regular" w:cs="Times New Roman"/>
          <w:b/>
          <w:bCs/>
          <w:sz w:val="26"/>
          <w:szCs w:val="26"/>
          <w:lang w:val="sv-SE"/>
        </w:rPr>
      </w:pPr>
      <w:r w:rsidRPr="00C14B7A">
        <w:rPr>
          <w:rFonts w:ascii="LegatoLF-Regular" w:hAnsi="LegatoLF-Regular" w:cs="Times New Roman"/>
          <w:b/>
          <w:bCs/>
          <w:sz w:val="26"/>
          <w:szCs w:val="26"/>
          <w:lang w:val="sv-SE"/>
        </w:rPr>
        <w:t>Innehåll:</w:t>
      </w:r>
    </w:p>
    <w:p w14:paraId="2FDE81BC" w14:textId="77777777" w:rsidR="000A5682" w:rsidRPr="00C14B7A" w:rsidRDefault="000A5682" w:rsidP="00C14B7A">
      <w:pPr>
        <w:pStyle w:val="Liststycke"/>
        <w:numPr>
          <w:ilvl w:val="0"/>
          <w:numId w:val="2"/>
        </w:numPr>
        <w:rPr>
          <w:rFonts w:ascii="LegatoLF-Regular" w:hAnsi="LegatoLF-Regular"/>
          <w:sz w:val="26"/>
          <w:szCs w:val="26"/>
        </w:rPr>
      </w:pPr>
      <w:r w:rsidRPr="00C14B7A">
        <w:rPr>
          <w:rFonts w:ascii="LegatoLF-Regular" w:hAnsi="LegatoLF-Regular"/>
          <w:sz w:val="26"/>
          <w:szCs w:val="26"/>
        </w:rPr>
        <w:t>Utformning an förhandlingsframställan och förhandlingsprotokoll.</w:t>
      </w:r>
    </w:p>
    <w:p w14:paraId="0623D008" w14:textId="77777777" w:rsidR="000A5682" w:rsidRPr="00C14B7A" w:rsidRDefault="000A5682" w:rsidP="00C14B7A">
      <w:pPr>
        <w:pStyle w:val="Liststycke"/>
        <w:numPr>
          <w:ilvl w:val="0"/>
          <w:numId w:val="2"/>
        </w:numPr>
        <w:rPr>
          <w:rFonts w:ascii="LegatoLF-Regular" w:hAnsi="LegatoLF-Regular"/>
          <w:sz w:val="26"/>
          <w:szCs w:val="26"/>
        </w:rPr>
      </w:pPr>
      <w:r w:rsidRPr="00C14B7A">
        <w:rPr>
          <w:rFonts w:ascii="LegatoLF-Regular" w:hAnsi="LegatoLF-Regular"/>
          <w:sz w:val="26"/>
          <w:szCs w:val="26"/>
        </w:rPr>
        <w:t>Förhandlingsordning och tidsgränser vid olika tvister.</w:t>
      </w:r>
    </w:p>
    <w:p w14:paraId="26F0885E" w14:textId="77777777" w:rsidR="000A5682" w:rsidRPr="00C14B7A" w:rsidRDefault="000A5682" w:rsidP="00C14B7A">
      <w:pPr>
        <w:pStyle w:val="Liststycke"/>
        <w:numPr>
          <w:ilvl w:val="0"/>
          <w:numId w:val="2"/>
        </w:numPr>
        <w:rPr>
          <w:rFonts w:ascii="LegatoLF-Regular" w:hAnsi="LegatoLF-Regular"/>
          <w:sz w:val="26"/>
          <w:szCs w:val="26"/>
        </w:rPr>
      </w:pPr>
      <w:r w:rsidRPr="00C14B7A">
        <w:rPr>
          <w:rFonts w:ascii="LegatoLF-Regular" w:hAnsi="LegatoLF-Regular"/>
          <w:sz w:val="26"/>
          <w:szCs w:val="26"/>
        </w:rPr>
        <w:t>Uppträdande/beteende i samband med förhandlingar med mera.</w:t>
      </w:r>
    </w:p>
    <w:p w14:paraId="74AC403B" w14:textId="77777777" w:rsidR="000A5682" w:rsidRPr="00C14B7A" w:rsidRDefault="000A5682" w:rsidP="000A5682">
      <w:pPr>
        <w:rPr>
          <w:rFonts w:ascii="LegatoLF-Regular" w:hAnsi="LegatoLF-Regular"/>
          <w:sz w:val="26"/>
          <w:szCs w:val="26"/>
        </w:rPr>
      </w:pPr>
    </w:p>
    <w:p w14:paraId="0F291F95" w14:textId="77777777" w:rsidR="00AC00F1" w:rsidRPr="00C14B7A" w:rsidRDefault="00AC00F1" w:rsidP="00AC00F1">
      <w:pPr>
        <w:rPr>
          <w:rFonts w:ascii="LegatoLF-Regular" w:hAnsi="LegatoLF-Regular"/>
          <w:sz w:val="26"/>
          <w:szCs w:val="26"/>
        </w:rPr>
      </w:pPr>
      <w:r w:rsidRPr="00C14B7A">
        <w:rPr>
          <w:rFonts w:ascii="LegatoLF-Regular" w:hAnsi="LegatoLF-Regular"/>
          <w:b/>
          <w:sz w:val="26"/>
          <w:szCs w:val="26"/>
        </w:rPr>
        <w:t>Utbildningstid:</w:t>
      </w:r>
      <w:r w:rsidRPr="00C14B7A">
        <w:rPr>
          <w:rFonts w:ascii="LegatoLF-Regular" w:hAnsi="LegatoLF-Regular"/>
          <w:sz w:val="26"/>
          <w:szCs w:val="26"/>
        </w:rPr>
        <w:t xml:space="preserve"> </w:t>
      </w:r>
    </w:p>
    <w:p w14:paraId="37AD4C41" w14:textId="77777777" w:rsidR="00AC00F1" w:rsidRPr="00C14B7A" w:rsidRDefault="009E5AEA" w:rsidP="00AC00F1">
      <w:pPr>
        <w:rPr>
          <w:rFonts w:ascii="LegatoLF-Regular" w:hAnsi="LegatoLF-Regular"/>
          <w:sz w:val="26"/>
          <w:szCs w:val="26"/>
        </w:rPr>
      </w:pPr>
      <w:r w:rsidRPr="00C14B7A">
        <w:rPr>
          <w:rFonts w:ascii="LegatoLF-Regular" w:hAnsi="LegatoLF-Regular"/>
          <w:sz w:val="26"/>
          <w:szCs w:val="26"/>
        </w:rPr>
        <w:t>32 timmar (2+2</w:t>
      </w:r>
      <w:r w:rsidR="00AC00F1" w:rsidRPr="00C14B7A">
        <w:rPr>
          <w:rFonts w:ascii="LegatoLF-Regular" w:hAnsi="LegatoLF-Regular"/>
          <w:sz w:val="26"/>
          <w:szCs w:val="26"/>
        </w:rPr>
        <w:t xml:space="preserve"> dagar).</w:t>
      </w:r>
    </w:p>
    <w:p w14:paraId="0E532B23" w14:textId="77777777" w:rsidR="000A5682" w:rsidRPr="00C14B7A" w:rsidRDefault="000A5682" w:rsidP="000A5682">
      <w:pPr>
        <w:rPr>
          <w:rFonts w:ascii="LegatoLF-Regular" w:hAnsi="LegatoLF-Regular"/>
          <w:b/>
          <w:sz w:val="26"/>
          <w:szCs w:val="26"/>
        </w:rPr>
      </w:pPr>
    </w:p>
    <w:p w14:paraId="27AAA92B" w14:textId="77777777" w:rsidR="000A5682" w:rsidRPr="00C14B7A" w:rsidRDefault="000A5682" w:rsidP="000A5682">
      <w:pPr>
        <w:rPr>
          <w:rFonts w:ascii="LegatoLF-Regular" w:hAnsi="LegatoLF-Regular" w:cs="Times New Roman"/>
          <w:b/>
          <w:bCs/>
          <w:sz w:val="26"/>
          <w:szCs w:val="26"/>
          <w:lang w:val="sv-SE"/>
        </w:rPr>
      </w:pPr>
      <w:r w:rsidRPr="00C14B7A">
        <w:rPr>
          <w:rFonts w:ascii="LegatoLF-Regular" w:hAnsi="LegatoLF-Regular" w:cs="Times New Roman"/>
          <w:b/>
          <w:bCs/>
          <w:sz w:val="26"/>
          <w:szCs w:val="26"/>
          <w:lang w:val="sv-SE"/>
        </w:rPr>
        <w:t>Ledighet och förlorad förtjänst:</w:t>
      </w:r>
    </w:p>
    <w:p w14:paraId="5928AD16" w14:textId="77777777" w:rsidR="00AC00F1" w:rsidRPr="00C14B7A" w:rsidRDefault="00AC00F1" w:rsidP="00AC00F1">
      <w:pPr>
        <w:rPr>
          <w:rFonts w:ascii="LegatoLF-Regular" w:hAnsi="LegatoLF-Regular" w:cs="Times New Roman"/>
          <w:sz w:val="26"/>
          <w:szCs w:val="26"/>
          <w:lang w:val="sv-SE"/>
        </w:rPr>
      </w:pPr>
      <w:r w:rsidRPr="00C14B7A">
        <w:rPr>
          <w:rFonts w:ascii="LegatoLF-Regular" w:hAnsi="LegatoLF-Regular" w:cs="Times New Roman"/>
          <w:sz w:val="26"/>
          <w:szCs w:val="26"/>
          <w:lang w:val="sv-SE"/>
        </w:rPr>
        <w:t>Enligt 6 och 7 § förtroendemannalagen. Arbetsgivaren betalar lön under utbildninge</w:t>
      </w:r>
      <w:r w:rsidR="00E779A6">
        <w:rPr>
          <w:rFonts w:ascii="LegatoLF-Regular" w:hAnsi="LegatoLF-Regular" w:cs="Times New Roman"/>
          <w:sz w:val="26"/>
          <w:szCs w:val="26"/>
          <w:lang w:val="sv-SE"/>
        </w:rPr>
        <w:t>n och IF Metall Värmland betalar</w:t>
      </w:r>
      <w:r w:rsidRPr="00C14B7A">
        <w:rPr>
          <w:rFonts w:ascii="LegatoLF-Regular" w:hAnsi="LegatoLF-Regular" w:cs="Times New Roman"/>
          <w:sz w:val="26"/>
          <w:szCs w:val="26"/>
          <w:lang w:val="sv-SE"/>
        </w:rPr>
        <w:t xml:space="preserve"> reseersättning enligt gällande reg</w:t>
      </w:r>
      <w:r w:rsidR="00AC7CBA" w:rsidRPr="00C14B7A">
        <w:rPr>
          <w:rFonts w:ascii="LegatoLF-Regular" w:hAnsi="LegatoLF-Regular" w:cs="Times New Roman"/>
          <w:sz w:val="26"/>
          <w:szCs w:val="26"/>
          <w:lang w:val="sv-SE"/>
        </w:rPr>
        <w:t>l</w:t>
      </w:r>
      <w:r w:rsidRPr="00C14B7A">
        <w:rPr>
          <w:rFonts w:ascii="LegatoLF-Regular" w:hAnsi="LegatoLF-Regular" w:cs="Times New Roman"/>
          <w:sz w:val="26"/>
          <w:szCs w:val="26"/>
          <w:lang w:val="sv-SE"/>
        </w:rPr>
        <w:t xml:space="preserve">emente. </w:t>
      </w:r>
    </w:p>
    <w:p w14:paraId="0885165D" w14:textId="77777777" w:rsidR="000A5682" w:rsidRPr="00C14B7A" w:rsidRDefault="000A5682" w:rsidP="000A5682">
      <w:pPr>
        <w:rPr>
          <w:rFonts w:ascii="LegatoLF-Regular" w:hAnsi="LegatoLF-Regular" w:cs="Times New Roman"/>
          <w:b/>
          <w:bCs/>
          <w:sz w:val="26"/>
          <w:szCs w:val="26"/>
          <w:lang w:val="sv-SE"/>
        </w:rPr>
      </w:pPr>
    </w:p>
    <w:p w14:paraId="74B79A71" w14:textId="77777777" w:rsidR="00AC00F1" w:rsidRPr="00C14B7A" w:rsidRDefault="00AC00F1" w:rsidP="00AC00F1">
      <w:pPr>
        <w:pStyle w:val="Default"/>
        <w:rPr>
          <w:rFonts w:ascii="LegatoLF-Regular" w:hAnsi="LegatoLF-Regular" w:cs="Times New Roman"/>
          <w:sz w:val="26"/>
          <w:szCs w:val="26"/>
        </w:rPr>
      </w:pPr>
      <w:r w:rsidRPr="00C14B7A">
        <w:rPr>
          <w:rFonts w:ascii="LegatoLF-Regular" w:hAnsi="LegatoLF-Regular" w:cs="Times New Roman"/>
          <w:b/>
          <w:bCs/>
          <w:sz w:val="26"/>
          <w:szCs w:val="26"/>
        </w:rPr>
        <w:t xml:space="preserve">Kursanmälan: </w:t>
      </w:r>
    </w:p>
    <w:p w14:paraId="42ACC4C8" w14:textId="77777777" w:rsidR="00AC00F1" w:rsidRPr="00C14B7A" w:rsidRDefault="00AC00F1" w:rsidP="00AC00F1">
      <w:pPr>
        <w:rPr>
          <w:rFonts w:ascii="LegatoLF-Regular" w:hAnsi="LegatoLF-Regular" w:cs="Times New Roman"/>
          <w:sz w:val="26"/>
          <w:szCs w:val="26"/>
        </w:rPr>
      </w:pPr>
      <w:r w:rsidRPr="00C14B7A">
        <w:rPr>
          <w:rFonts w:ascii="LegatoLF-Regular" w:hAnsi="LegatoLF-Regular" w:cs="Times New Roman"/>
          <w:sz w:val="26"/>
          <w:szCs w:val="26"/>
        </w:rPr>
        <w:t>Till studieorganisatören på din arbetsplats eller till din avdelning. Sök studieledighet av din arbetsgivare i samband med anmälan, senast 14 dagar före kursstart.</w:t>
      </w:r>
    </w:p>
    <w:p w14:paraId="7905FD80" w14:textId="77777777" w:rsidR="00AC00F1" w:rsidRPr="00C14B7A" w:rsidRDefault="00AC00F1" w:rsidP="00AC00F1">
      <w:pPr>
        <w:rPr>
          <w:rFonts w:ascii="LegatoLF-Regular" w:hAnsi="LegatoLF-Regular" w:cs="Times New Roman"/>
          <w:sz w:val="26"/>
          <w:szCs w:val="26"/>
        </w:rPr>
      </w:pPr>
      <w:r w:rsidRPr="00C14B7A">
        <w:rPr>
          <w:rFonts w:ascii="LegatoLF-Regular" w:hAnsi="LegatoLF-Regular" w:cs="Times New Roman"/>
          <w:sz w:val="26"/>
          <w:szCs w:val="26"/>
        </w:rPr>
        <w:t>I samband med att kallelsen skickas ut får du även information om du önskar övernattning i samband med kursen.</w:t>
      </w:r>
    </w:p>
    <w:p w14:paraId="75DB1753" w14:textId="77777777" w:rsidR="00B02484" w:rsidRPr="00C14B7A" w:rsidRDefault="00B02484" w:rsidP="00B02484">
      <w:pPr>
        <w:rPr>
          <w:rFonts w:ascii="LegatoLF-Regular" w:hAnsi="LegatoLF-Regular" w:cs="Times New Roman"/>
          <w:color w:val="000000"/>
          <w:sz w:val="26"/>
          <w:szCs w:val="26"/>
        </w:rPr>
      </w:pPr>
    </w:p>
    <w:p w14:paraId="711AC6DB" w14:textId="77777777" w:rsidR="00E54653" w:rsidRPr="00C14B7A" w:rsidRDefault="00E54653" w:rsidP="00E54653">
      <w:pPr>
        <w:rPr>
          <w:rFonts w:ascii="LegatoLF-Regular" w:hAnsi="LegatoLF-Regular" w:cs="Times New Roman"/>
          <w:b/>
          <w:sz w:val="26"/>
          <w:szCs w:val="26"/>
          <w:u w:val="single"/>
        </w:rPr>
      </w:pPr>
    </w:p>
    <w:p w14:paraId="2B4BBB91" w14:textId="77777777" w:rsidR="00E54653" w:rsidRPr="00C14B7A" w:rsidRDefault="00E54653" w:rsidP="00E54653">
      <w:pPr>
        <w:rPr>
          <w:rFonts w:ascii="LegatoLF-Regular" w:hAnsi="LegatoLF-Regular" w:cs="Times New Roman"/>
          <w:b/>
          <w:sz w:val="26"/>
          <w:szCs w:val="26"/>
          <w:u w:val="single"/>
        </w:rPr>
      </w:pPr>
    </w:p>
    <w:p w14:paraId="136774D5" w14:textId="77777777" w:rsidR="00E54653" w:rsidRPr="00C14B7A" w:rsidRDefault="00E54653" w:rsidP="00E54653">
      <w:pPr>
        <w:rPr>
          <w:rFonts w:ascii="LegatoLF-Regular" w:hAnsi="LegatoLF-Regular" w:cs="Times New Roman"/>
          <w:b/>
          <w:sz w:val="26"/>
          <w:szCs w:val="26"/>
          <w:u w:val="single"/>
        </w:rPr>
      </w:pPr>
      <w:r w:rsidRPr="00C14B7A">
        <w:rPr>
          <w:rFonts w:ascii="LegatoLF-Regular" w:hAnsi="LegatoLF-Regular" w:cs="Times New Roman"/>
          <w:b/>
          <w:sz w:val="26"/>
          <w:szCs w:val="26"/>
          <w:u w:val="single"/>
        </w:rPr>
        <w:t>När</w:t>
      </w:r>
      <w:r w:rsidRPr="00C14B7A">
        <w:rPr>
          <w:rFonts w:ascii="LegatoLF-Regular" w:hAnsi="LegatoLF-Regular" w:cs="Times New Roman"/>
          <w:b/>
          <w:sz w:val="26"/>
          <w:szCs w:val="26"/>
          <w:u w:val="single"/>
        </w:rPr>
        <w:tab/>
      </w:r>
      <w:r w:rsidRPr="00C14B7A">
        <w:rPr>
          <w:rFonts w:ascii="LegatoLF-Regular" w:hAnsi="LegatoLF-Regular" w:cs="Times New Roman"/>
          <w:b/>
          <w:sz w:val="26"/>
          <w:szCs w:val="26"/>
          <w:u w:val="single"/>
        </w:rPr>
        <w:tab/>
      </w:r>
      <w:r w:rsidRPr="00C14B7A">
        <w:rPr>
          <w:rFonts w:ascii="LegatoLF-Regular" w:hAnsi="LegatoLF-Regular" w:cs="Times New Roman"/>
          <w:b/>
          <w:sz w:val="26"/>
          <w:szCs w:val="26"/>
          <w:u w:val="single"/>
        </w:rPr>
        <w:tab/>
        <w:t>Plats</w:t>
      </w:r>
      <w:r w:rsidRPr="00C14B7A">
        <w:rPr>
          <w:rFonts w:ascii="LegatoLF-Regular" w:hAnsi="LegatoLF-Regular" w:cs="Times New Roman"/>
          <w:b/>
          <w:sz w:val="26"/>
          <w:szCs w:val="26"/>
          <w:u w:val="single"/>
        </w:rPr>
        <w:tab/>
      </w:r>
      <w:r w:rsidRPr="00C14B7A">
        <w:rPr>
          <w:rFonts w:ascii="LegatoLF-Regular" w:hAnsi="LegatoLF-Regular" w:cs="Times New Roman"/>
          <w:b/>
          <w:sz w:val="26"/>
          <w:szCs w:val="26"/>
          <w:u w:val="single"/>
        </w:rPr>
        <w:tab/>
        <w:t>Sista anmälan</w:t>
      </w:r>
    </w:p>
    <w:p w14:paraId="02F9C9FA" w14:textId="354439BC" w:rsidR="00E54653" w:rsidRPr="00C14B7A" w:rsidRDefault="00E87918" w:rsidP="00B02484">
      <w:pPr>
        <w:rPr>
          <w:rFonts w:ascii="LegatoLF-Regular" w:hAnsi="LegatoLF-Regular" w:cs="Times New Roman"/>
          <w:color w:val="000000"/>
          <w:sz w:val="26"/>
          <w:szCs w:val="26"/>
        </w:rPr>
      </w:pPr>
      <w:r>
        <w:rPr>
          <w:rFonts w:ascii="LegatoLF-Regular" w:hAnsi="LegatoLF-Regular" w:cs="Times New Roman"/>
          <w:sz w:val="26"/>
          <w:szCs w:val="26"/>
        </w:rPr>
        <w:t>3-4 dec</w:t>
      </w:r>
      <w:r w:rsidR="00FB282D">
        <w:rPr>
          <w:rFonts w:ascii="LegatoLF-Regular" w:hAnsi="LegatoLF-Regular" w:cs="Times New Roman"/>
          <w:sz w:val="26"/>
          <w:szCs w:val="26"/>
        </w:rPr>
        <w:t xml:space="preserve"> &amp; </w:t>
      </w:r>
      <w:r>
        <w:rPr>
          <w:rFonts w:ascii="LegatoLF-Regular" w:hAnsi="LegatoLF-Regular" w:cs="Times New Roman"/>
          <w:sz w:val="26"/>
          <w:szCs w:val="26"/>
        </w:rPr>
        <w:t>16-17</w:t>
      </w:r>
      <w:r w:rsidR="001807A7">
        <w:rPr>
          <w:rFonts w:ascii="LegatoLF-Regular" w:hAnsi="LegatoLF-Regular" w:cs="Times New Roman"/>
          <w:sz w:val="26"/>
          <w:szCs w:val="26"/>
        </w:rPr>
        <w:t xml:space="preserve"> dec</w:t>
      </w:r>
      <w:r>
        <w:rPr>
          <w:rFonts w:ascii="LegatoLF-Regular" w:hAnsi="LegatoLF-Regular" w:cs="Times New Roman"/>
          <w:sz w:val="26"/>
          <w:szCs w:val="26"/>
        </w:rPr>
        <w:t xml:space="preserve">      </w:t>
      </w:r>
      <w:r w:rsidR="00B13B2E">
        <w:rPr>
          <w:rFonts w:ascii="LegatoLF-Regular" w:hAnsi="LegatoLF-Regular" w:cs="Times New Roman"/>
          <w:sz w:val="26"/>
          <w:szCs w:val="26"/>
        </w:rPr>
        <w:t xml:space="preserve">      </w:t>
      </w:r>
      <w:r w:rsidR="00761D98">
        <w:rPr>
          <w:rFonts w:ascii="LegatoLF-Regular" w:hAnsi="LegatoLF-Regular" w:cs="Times New Roman"/>
          <w:sz w:val="26"/>
          <w:szCs w:val="26"/>
        </w:rPr>
        <w:t xml:space="preserve">  Frykenstrand Sunne    </w:t>
      </w:r>
      <w:r w:rsidR="00684414">
        <w:rPr>
          <w:rFonts w:ascii="LegatoLF-Regular" w:hAnsi="LegatoLF-Regular" w:cs="Times New Roman"/>
          <w:sz w:val="26"/>
          <w:szCs w:val="26"/>
        </w:rPr>
        <w:tab/>
      </w:r>
      <w:r w:rsidR="00FB282D">
        <w:rPr>
          <w:rFonts w:ascii="LegatoLF-Regular" w:hAnsi="LegatoLF-Regular" w:cs="Times New Roman"/>
          <w:sz w:val="26"/>
          <w:szCs w:val="26"/>
        </w:rPr>
        <w:t>3</w:t>
      </w:r>
      <w:r w:rsidR="00684414">
        <w:rPr>
          <w:rFonts w:ascii="LegatoLF-Regular" w:hAnsi="LegatoLF-Regular" w:cs="Times New Roman"/>
          <w:sz w:val="26"/>
          <w:szCs w:val="26"/>
        </w:rPr>
        <w:t xml:space="preserve"> november</w:t>
      </w:r>
    </w:p>
    <w:sectPr w:rsidR="00E54653" w:rsidRPr="00C14B7A" w:rsidSect="00B02484">
      <w:footerReference w:type="default" r:id="rId7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FE4C" w14:textId="77777777" w:rsidR="00B02484" w:rsidRDefault="00B02484" w:rsidP="00DA39F3">
      <w:r>
        <w:separator/>
      </w:r>
    </w:p>
  </w:endnote>
  <w:endnote w:type="continuationSeparator" w:id="0">
    <w:p w14:paraId="79C23058" w14:textId="77777777" w:rsidR="00B02484" w:rsidRDefault="00B0248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gato-Bold">
    <w:panose1 w:val="02000803020000020004"/>
    <w:charset w:val="00"/>
    <w:family w:val="auto"/>
    <w:pitch w:val="variable"/>
    <w:sig w:usb0="8000002F" w:usb1="5000204A" w:usb2="00000000" w:usb3="00000000" w:csb0="00000001" w:csb1="00000000"/>
  </w:font>
  <w:font w:name="LegatoLF-Regular"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556371"/>
      <w:docPartObj>
        <w:docPartGallery w:val="Page Numbers (Bottom of Page)"/>
        <w:docPartUnique/>
      </w:docPartObj>
    </w:sdtPr>
    <w:sdtEndPr/>
    <w:sdtContent>
      <w:p w14:paraId="1CE0D245" w14:textId="09AA1421" w:rsidR="0046452F" w:rsidRDefault="0046452F">
        <w:pPr>
          <w:pStyle w:val="Sidfot"/>
          <w:jc w:val="center"/>
        </w:pPr>
        <w:r>
          <w:t>1</w:t>
        </w:r>
        <w:r w:rsidR="00CF50CC">
          <w:t>2</w:t>
        </w:r>
      </w:p>
    </w:sdtContent>
  </w:sdt>
  <w:p w14:paraId="77EF5E81" w14:textId="77777777" w:rsidR="0046452F" w:rsidRDefault="004645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30F2" w14:textId="77777777" w:rsidR="00B02484" w:rsidRDefault="00B02484" w:rsidP="00DA39F3">
      <w:r>
        <w:separator/>
      </w:r>
    </w:p>
  </w:footnote>
  <w:footnote w:type="continuationSeparator" w:id="0">
    <w:p w14:paraId="1D1BFC25" w14:textId="77777777" w:rsidR="00B02484" w:rsidRDefault="00B02484" w:rsidP="00DA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F85"/>
    <w:multiLevelType w:val="hybridMultilevel"/>
    <w:tmpl w:val="0BCE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6C4F44"/>
    <w:multiLevelType w:val="hybridMultilevel"/>
    <w:tmpl w:val="5CE05500"/>
    <w:lvl w:ilvl="0" w:tplc="D49E448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08281274">
    <w:abstractNumId w:val="0"/>
  </w:num>
  <w:num w:numId="2" w16cid:durableId="110383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84"/>
    <w:rsid w:val="00076F44"/>
    <w:rsid w:val="00091B5D"/>
    <w:rsid w:val="000A5682"/>
    <w:rsid w:val="0015765B"/>
    <w:rsid w:val="001807A7"/>
    <w:rsid w:val="0019331B"/>
    <w:rsid w:val="003464E7"/>
    <w:rsid w:val="00383103"/>
    <w:rsid w:val="0046452F"/>
    <w:rsid w:val="004828CF"/>
    <w:rsid w:val="00485525"/>
    <w:rsid w:val="004E609B"/>
    <w:rsid w:val="0056426A"/>
    <w:rsid w:val="005706A5"/>
    <w:rsid w:val="005A3E73"/>
    <w:rsid w:val="00681DDA"/>
    <w:rsid w:val="00684414"/>
    <w:rsid w:val="006B180F"/>
    <w:rsid w:val="006E041A"/>
    <w:rsid w:val="006F7A27"/>
    <w:rsid w:val="00761D98"/>
    <w:rsid w:val="007B36B4"/>
    <w:rsid w:val="008B6315"/>
    <w:rsid w:val="009958D6"/>
    <w:rsid w:val="009D0DF3"/>
    <w:rsid w:val="009E5AEA"/>
    <w:rsid w:val="00A401F6"/>
    <w:rsid w:val="00A91E21"/>
    <w:rsid w:val="00AC00F1"/>
    <w:rsid w:val="00AC0C1D"/>
    <w:rsid w:val="00AC7CBA"/>
    <w:rsid w:val="00B02484"/>
    <w:rsid w:val="00B13B2E"/>
    <w:rsid w:val="00B46F2B"/>
    <w:rsid w:val="00BA39AB"/>
    <w:rsid w:val="00C14B7A"/>
    <w:rsid w:val="00CA550A"/>
    <w:rsid w:val="00CF50CC"/>
    <w:rsid w:val="00D42960"/>
    <w:rsid w:val="00DA39F3"/>
    <w:rsid w:val="00DC2CEC"/>
    <w:rsid w:val="00DF4843"/>
    <w:rsid w:val="00DF533F"/>
    <w:rsid w:val="00E54653"/>
    <w:rsid w:val="00E779A6"/>
    <w:rsid w:val="00E87918"/>
    <w:rsid w:val="00FB282D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4728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84"/>
    <w:pPr>
      <w:spacing w:line="280" w:lineRule="atLeast"/>
    </w:pPr>
    <w:rPr>
      <w:rFonts w:ascii="Times New Roman" w:eastAsiaTheme="minorEastAsia" w:hAnsi="Times New Roman"/>
      <w:lang w:val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Liststycke">
    <w:name w:val="List Paragraph"/>
    <w:basedOn w:val="Normal"/>
    <w:uiPriority w:val="99"/>
    <w:qFormat/>
    <w:rsid w:val="00B02484"/>
    <w:pPr>
      <w:ind w:left="720"/>
    </w:pPr>
    <w:rPr>
      <w:rFonts w:cs="Times New Roman"/>
    </w:rPr>
  </w:style>
  <w:style w:type="character" w:styleId="Hyperlnk">
    <w:name w:val="Hyperlink"/>
    <w:basedOn w:val="Standardstycketeckensnitt"/>
    <w:uiPriority w:val="99"/>
    <w:rsid w:val="00B02484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B02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4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26A"/>
    <w:rPr>
      <w:rFonts w:ascii="Segoe UI" w:eastAsiaTheme="minorEastAsia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2022-11-03T14:22:00Z</dcterms:created>
  <dcterms:modified xsi:type="dcterms:W3CDTF">2023-12-05T13:31:00Z</dcterms:modified>
</cp:coreProperties>
</file>